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NAME OF ISSUER</w:t>
            </w:r>
          </w:p>
        </w:tc>
      </w:tr>
      <w:tr w:rsidR="00BA3DD3" w:rsidRPr="005E601E" w:rsidTr="009B34A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A4021A">
              <w:rPr>
                <w:sz w:val="20"/>
                <w:szCs w:val="20"/>
              </w:rPr>
              <w:t>Complete</w:t>
            </w:r>
            <w:proofErr w:type="spellEnd"/>
            <w:r w:rsidRPr="00A4021A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noProof/>
                <w:sz w:val="20"/>
                <w:szCs w:val="20"/>
                <w:lang w:val="en-US"/>
              </w:rPr>
              <w:t>Joint Stock Company«ANOR BANK»</w:t>
            </w:r>
          </w:p>
        </w:tc>
      </w:tr>
      <w:tr w:rsidR="00BA3DD3" w:rsidRPr="004C6AC4" w:rsidTr="009B34A5">
        <w:tc>
          <w:tcPr>
            <w:tcW w:w="133" w:type="pct"/>
            <w:vMerge/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Abbreviated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B26516">
              <w:rPr>
                <w:noProof/>
                <w:sz w:val="20"/>
                <w:szCs w:val="20"/>
              </w:rPr>
              <w:t>JSC«ANOR BANK»</w:t>
            </w:r>
          </w:p>
        </w:tc>
      </w:tr>
      <w:tr w:rsidR="00BA3DD3" w:rsidRPr="005E601E" w:rsidTr="008A510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sz w:val="20"/>
                <w:szCs w:val="20"/>
                <w:lang w:val="en-US"/>
              </w:rPr>
            </w:pPr>
            <w:r w:rsidRPr="00B26516">
              <w:rPr>
                <w:sz w:val="20"/>
                <w:szCs w:val="20"/>
                <w:lang w:val="en-US"/>
              </w:rPr>
              <w:t xml:space="preserve">Name of the stock </w:t>
            </w:r>
            <w:r w:rsidR="00E4729C" w:rsidRPr="00B26516">
              <w:rPr>
                <w:sz w:val="20"/>
                <w:szCs w:val="20"/>
                <w:lang w:val="en-US"/>
              </w:rPr>
              <w:t>ticker: *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CONTACT DETAILS</w:t>
            </w:r>
          </w:p>
        </w:tc>
      </w:tr>
      <w:tr w:rsidR="00BA3DD3" w:rsidRPr="004C6AC4" w:rsidTr="00C72EDC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Location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Tashkent city, Mirzo-Ulug’bek district, street Sairam,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5th-passage, building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Mailing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100170, Tashkent city, Mirzo-Ulug’bek district, street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Sairam, 5th-passage,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r w:rsidRPr="00B26516">
              <w:rPr>
                <w:sz w:val="20"/>
                <w:szCs w:val="20"/>
              </w:rPr>
              <w:t>E-</w:t>
            </w:r>
            <w:proofErr w:type="spellStart"/>
            <w:r w:rsidRPr="00B26516">
              <w:rPr>
                <w:sz w:val="20"/>
                <w:szCs w:val="20"/>
              </w:rPr>
              <w:t>mail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Official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web-</w:t>
            </w:r>
            <w:proofErr w:type="gramStart"/>
            <w:r w:rsidRPr="00B26516">
              <w:rPr>
                <w:sz w:val="20"/>
                <w:szCs w:val="20"/>
              </w:rPr>
              <w:t>site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BA3DD3" w:rsidP="00E67D2E">
            <w:pPr>
              <w:jc w:val="center"/>
              <w:rPr>
                <w:b/>
                <w:sz w:val="20"/>
                <w:szCs w:val="20"/>
              </w:rPr>
            </w:pPr>
            <w:r w:rsidRPr="00B26516">
              <w:rPr>
                <w:b/>
                <w:bCs/>
                <w:color w:val="000000"/>
                <w:sz w:val="20"/>
                <w:szCs w:val="20"/>
              </w:rPr>
              <w:t>INFORMATION ABOUT MATERIAL FACT</w:t>
            </w:r>
          </w:p>
        </w:tc>
      </w:tr>
      <w:tr w:rsidR="00BA3DD3" w:rsidRPr="004C6AC4" w:rsidTr="00661C3E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number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BA3DD3" w:rsidRPr="005E601E" w:rsidTr="00661C3E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Name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of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5E601E" w:rsidP="00BA3DD3">
            <w:pPr>
              <w:rPr>
                <w:sz w:val="20"/>
                <w:szCs w:val="20"/>
                <w:lang w:val="en-US"/>
              </w:rPr>
            </w:pPr>
            <w:r w:rsidRPr="005E601E">
              <w:rPr>
                <w:sz w:val="20"/>
                <w:szCs w:val="20"/>
                <w:lang w:val="en-US"/>
              </w:rPr>
              <w:t>Change in the composition of the Audit Commission</w:t>
            </w:r>
          </w:p>
        </w:tc>
      </w:tr>
      <w:tr w:rsidR="00623002" w:rsidRPr="005E601E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3DD3" w:rsidRDefault="00BA3DD3" w:rsidP="00623002">
            <w:pPr>
              <w:rPr>
                <w:sz w:val="20"/>
                <w:szCs w:val="20"/>
                <w:lang w:val="en-US"/>
              </w:rPr>
            </w:pPr>
            <w:r w:rsidRPr="00BA3DD3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A3DD3" w:rsidRPr="004C6AC4" w:rsidTr="00E32F82">
        <w:tc>
          <w:tcPr>
            <w:tcW w:w="133" w:type="pct"/>
            <w:vMerge/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BA3DD3" w:rsidRPr="00BA3DD3" w:rsidRDefault="00BA3DD3" w:rsidP="00BA3DD3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BA3DD3" w:rsidRPr="004C6AC4" w:rsidTr="00E32F82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1D4CB2" w:rsidP="001D4CB2">
            <w:pPr>
              <w:jc w:val="center"/>
              <w:rPr>
                <w:sz w:val="20"/>
                <w:szCs w:val="20"/>
              </w:rPr>
            </w:pPr>
            <w:proofErr w:type="spellStart"/>
            <w:r w:rsidRPr="001D4CB2">
              <w:rPr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4C0EF5" w:rsidRPr="005E601E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5E601E" w:rsidRDefault="005E601E" w:rsidP="004C0E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0EF5" w:rsidRPr="00E32F82" w:rsidRDefault="005E601E" w:rsidP="004C0EF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5E601E">
              <w:rPr>
                <w:noProof/>
                <w:sz w:val="20"/>
                <w:szCs w:val="20"/>
              </w:rPr>
              <w:t>Rakhmanov Otabek Makhamadalievich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0EF5" w:rsidRDefault="004C0EF5" w:rsidP="004C0EF5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601E" w:rsidRDefault="005E601E" w:rsidP="004C0EF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4C0EF5" w:rsidRPr="00BA3DD3" w:rsidRDefault="005E601E" w:rsidP="004C0EF5">
            <w:pPr>
              <w:jc w:val="center"/>
              <w:rPr>
                <w:lang w:val="en-US"/>
              </w:rPr>
            </w:pPr>
            <w:r w:rsidRPr="005E601E">
              <w:rPr>
                <w:bCs/>
                <w:sz w:val="20"/>
                <w:szCs w:val="20"/>
                <w:lang w:val="en-US"/>
              </w:rPr>
              <w:t>Auditor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0EF5" w:rsidRDefault="004C0EF5" w:rsidP="004C0EF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0EF5" w:rsidRDefault="004C0EF5" w:rsidP="004C0E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C0EF5" w:rsidRPr="004C0EF5" w:rsidRDefault="005E601E" w:rsidP="004C0E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E601E">
              <w:rPr>
                <w:rFonts w:eastAsia="Times New Roman"/>
                <w:sz w:val="20"/>
                <w:szCs w:val="20"/>
                <w:lang w:val="en-US"/>
              </w:rPr>
              <w:t>IN ENERGIA SOLUTIONS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0EF5" w:rsidRPr="004C0EF5" w:rsidRDefault="004C0EF5" w:rsidP="004C0E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C0EF5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4C0EF5" w:rsidRDefault="004C0EF5" w:rsidP="004C0E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0EF5" w:rsidRDefault="004C0EF5" w:rsidP="004C0EF5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4C0EF5" w:rsidRPr="004C0EF5" w:rsidRDefault="004C0EF5" w:rsidP="004C0EF5">
            <w:pPr>
              <w:rPr>
                <w:sz w:val="20"/>
                <w:szCs w:val="20"/>
                <w:lang w:val="en-US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5533BD" w:rsidRDefault="005E601E" w:rsidP="004C0EF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E601E">
              <w:rPr>
                <w:sz w:val="20"/>
                <w:szCs w:val="20"/>
              </w:rPr>
              <w:t>General</w:t>
            </w:r>
            <w:proofErr w:type="spellEnd"/>
            <w:r w:rsidRPr="005E601E">
              <w:rPr>
                <w:sz w:val="20"/>
                <w:szCs w:val="20"/>
              </w:rPr>
              <w:t xml:space="preserve"> </w:t>
            </w:r>
            <w:proofErr w:type="spellStart"/>
            <w:r w:rsidRPr="005E601E">
              <w:rPr>
                <w:sz w:val="20"/>
                <w:szCs w:val="20"/>
              </w:rPr>
              <w:t>Meeting</w:t>
            </w:r>
            <w:proofErr w:type="spellEnd"/>
            <w:r w:rsidRPr="005E601E">
              <w:rPr>
                <w:sz w:val="20"/>
                <w:szCs w:val="20"/>
              </w:rPr>
              <w:t xml:space="preserve"> </w:t>
            </w:r>
            <w:proofErr w:type="spellStart"/>
            <w:r w:rsidRPr="005E601E">
              <w:rPr>
                <w:sz w:val="20"/>
                <w:szCs w:val="20"/>
              </w:rPr>
              <w:t>of</w:t>
            </w:r>
            <w:proofErr w:type="spellEnd"/>
            <w:r w:rsidRPr="005E601E">
              <w:rPr>
                <w:sz w:val="20"/>
                <w:szCs w:val="20"/>
              </w:rPr>
              <w:t xml:space="preserve"> </w:t>
            </w:r>
            <w:proofErr w:type="spellStart"/>
            <w:r w:rsidRPr="005E601E">
              <w:rPr>
                <w:sz w:val="20"/>
                <w:szCs w:val="20"/>
              </w:rPr>
              <w:t>Shareholders</w:t>
            </w:r>
            <w:proofErr w:type="spellEnd"/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Decision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date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5E601E" w:rsidP="004C0E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C0EF5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4C0EF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4C0EF5" w:rsidRPr="004C6AC4">
              <w:rPr>
                <w:rFonts w:eastAsia="Times New Roman"/>
                <w:sz w:val="20"/>
                <w:szCs w:val="20"/>
              </w:rPr>
              <w:t>.20</w:t>
            </w:r>
            <w:r w:rsidR="004C0EF5">
              <w:rPr>
                <w:rFonts w:eastAsia="Times New Roman"/>
                <w:sz w:val="20"/>
                <w:szCs w:val="20"/>
              </w:rPr>
              <w:t xml:space="preserve">23 </w:t>
            </w:r>
            <w:r w:rsidR="004C0EF5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0EF5" w:rsidRDefault="004C0EF5" w:rsidP="004C0EF5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Date of drawing up the minutes: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5E601E" w:rsidP="004C0EF5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05</w:t>
            </w:r>
            <w:r w:rsidR="004C0EF5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4C0EF5" w:rsidRPr="004C6AC4">
              <w:rPr>
                <w:rFonts w:eastAsia="Times New Roman"/>
                <w:sz w:val="20"/>
                <w:szCs w:val="20"/>
              </w:rPr>
              <w:t>.20</w:t>
            </w:r>
            <w:r w:rsidR="004C0EF5">
              <w:rPr>
                <w:rFonts w:eastAsia="Times New Roman"/>
                <w:sz w:val="20"/>
                <w:szCs w:val="20"/>
              </w:rPr>
              <w:t xml:space="preserve">23 </w:t>
            </w:r>
            <w:r w:rsidR="004C0EF5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0EF5" w:rsidRDefault="004C0EF5" w:rsidP="004C0EF5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4C0EF5" w:rsidRPr="004C6AC4" w:rsidRDefault="004C0EF5" w:rsidP="004C0EF5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 xml:space="preserve">: 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BA7549" w:rsidRDefault="004C0EF5" w:rsidP="004C0EF5">
            <w:pPr>
              <w:rPr>
                <w:noProof/>
                <w:sz w:val="20"/>
                <w:szCs w:val="20"/>
                <w:lang w:val="en-US"/>
              </w:rPr>
            </w:pPr>
            <w:r w:rsidRPr="004C0EF5">
              <w:rPr>
                <w:noProof/>
                <w:sz w:val="20"/>
                <w:szCs w:val="20"/>
              </w:rPr>
              <w:t>Attached</w:t>
            </w:r>
          </w:p>
        </w:tc>
      </w:tr>
      <w:tr w:rsidR="004C0EF5" w:rsidRPr="001D4CB2" w:rsidTr="00E32F82"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0EF5" w:rsidRPr="001D4CB2" w:rsidRDefault="001D4CB2" w:rsidP="004C0EF5">
            <w:pPr>
              <w:rPr>
                <w:sz w:val="20"/>
                <w:szCs w:val="20"/>
                <w:lang w:val="en-US"/>
              </w:rPr>
            </w:pPr>
            <w:r w:rsidRPr="001D4CB2">
              <w:rPr>
                <w:sz w:val="20"/>
                <w:szCs w:val="20"/>
                <w:lang w:val="en-US"/>
              </w:rPr>
              <w:t>Composition of the Audit Commission after the change</w:t>
            </w:r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1D4CB2" w:rsidRDefault="004C0EF5" w:rsidP="004C0E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C0EF5" w:rsidRPr="00BA3DD3" w:rsidRDefault="004C0EF5" w:rsidP="004C0E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4C0EF5" w:rsidRPr="00BA3DD3" w:rsidRDefault="004C0EF5" w:rsidP="004C0EF5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4C0EF5" w:rsidRPr="004C6AC4" w:rsidTr="00E32F82">
        <w:tc>
          <w:tcPr>
            <w:tcW w:w="133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4C0EF5" w:rsidRPr="004C6AC4" w:rsidRDefault="004C0EF5" w:rsidP="004C0EF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BA3DD3" w:rsidRDefault="004C0EF5" w:rsidP="004C0EF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1D4CB2" w:rsidRDefault="001D4CB2" w:rsidP="001D4C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4CB2">
              <w:rPr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4C0EF5" w:rsidRPr="00BA3DD3" w:rsidRDefault="004C0EF5" w:rsidP="004C0EF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0EF5" w:rsidRPr="004C6AC4" w:rsidRDefault="004C0EF5" w:rsidP="004C0EF5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1D4CB2" w:rsidRPr="004C6AC4" w:rsidTr="00E32F82">
        <w:tc>
          <w:tcPr>
            <w:tcW w:w="133" w:type="pct"/>
            <w:vMerge/>
            <w:vAlign w:val="center"/>
          </w:tcPr>
          <w:p w:rsidR="001D4CB2" w:rsidRPr="004C6AC4" w:rsidRDefault="001D4CB2" w:rsidP="001D4CB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Pr="005E601E" w:rsidRDefault="001D4CB2" w:rsidP="001D4C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Pr="00E32F82" w:rsidRDefault="001D4CB2" w:rsidP="001D4CB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5E601E">
              <w:rPr>
                <w:noProof/>
                <w:sz w:val="20"/>
                <w:szCs w:val="20"/>
              </w:rPr>
              <w:t>Rakhmanov Otabek Makhamadalievich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Default="001D4CB2" w:rsidP="001D4CB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4CB2" w:rsidRDefault="001D4CB2" w:rsidP="001D4CB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D4CB2" w:rsidRPr="00BA3DD3" w:rsidRDefault="001D4CB2" w:rsidP="001D4CB2">
            <w:pPr>
              <w:jc w:val="center"/>
              <w:rPr>
                <w:lang w:val="en-US"/>
              </w:rPr>
            </w:pPr>
            <w:r w:rsidRPr="005E601E">
              <w:rPr>
                <w:bCs/>
                <w:sz w:val="20"/>
                <w:szCs w:val="20"/>
                <w:lang w:val="en-US"/>
              </w:rPr>
              <w:t>Auditor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Default="001D4CB2" w:rsidP="001D4C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Default="001D4CB2" w:rsidP="001D4C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D4CB2" w:rsidRPr="004C0EF5" w:rsidRDefault="001D4CB2" w:rsidP="001D4CB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E601E">
              <w:rPr>
                <w:rFonts w:eastAsia="Times New Roman"/>
                <w:sz w:val="20"/>
                <w:szCs w:val="20"/>
                <w:lang w:val="en-US"/>
              </w:rPr>
              <w:t>IN ENERGIA SOLUTIONS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4CB2" w:rsidRPr="004C0EF5" w:rsidRDefault="001D4CB2" w:rsidP="001D4CB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C0EF5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</w:p>
        </w:tc>
      </w:tr>
    </w:tbl>
    <w:p w:rsidR="00F948C9" w:rsidRDefault="00F948C9" w:rsidP="00F948C9">
      <w:pPr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Default="00E4729C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F948C9" w:rsidRPr="001423E4" w:rsidRDefault="001423E4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1423E4">
              <w:rPr>
                <w:noProof/>
                <w:sz w:val="20"/>
                <w:szCs w:val="20"/>
                <w:lang w:val="en-US"/>
              </w:rPr>
              <w:t>Head of the executive organ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423E4" w:rsidRPr="001423E4">
              <w:rPr>
                <w:noProof/>
                <w:sz w:val="20"/>
                <w:szCs w:val="20"/>
              </w:rPr>
              <w:t>Akramov Sherzod Salimovich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E4729C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Chief Accountant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</w:t>
            </w:r>
            <w:r w:rsidR="00E4729C" w:rsidRPr="00E4729C">
              <w:rPr>
                <w:noProof/>
                <w:sz w:val="20"/>
                <w:szCs w:val="20"/>
              </w:rPr>
              <w:t>Babayev Umid Muhammadovich</w:t>
            </w:r>
          </w:p>
        </w:tc>
      </w:tr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>Authorized person who posted information</w:t>
            </w:r>
          </w:p>
          <w:p w:rsidR="00F948C9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 xml:space="preserve"> on the website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E4729C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415BA0" w:rsidRPr="001423E4" w:rsidRDefault="00415BA0" w:rsidP="00E4729C">
      <w:pPr>
        <w:rPr>
          <w:lang w:val="en-US"/>
        </w:rPr>
      </w:pPr>
    </w:p>
    <w:sectPr w:rsidR="00415BA0" w:rsidRPr="001423E4" w:rsidSect="00E4729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56ECA"/>
    <w:rsid w:val="00094627"/>
    <w:rsid w:val="0009685A"/>
    <w:rsid w:val="000C4012"/>
    <w:rsid w:val="001345E4"/>
    <w:rsid w:val="001423E4"/>
    <w:rsid w:val="00185F49"/>
    <w:rsid w:val="001A1247"/>
    <w:rsid w:val="001A6FFC"/>
    <w:rsid w:val="001A7DE9"/>
    <w:rsid w:val="001D4CB2"/>
    <w:rsid w:val="001F0A4D"/>
    <w:rsid w:val="00230264"/>
    <w:rsid w:val="00296F30"/>
    <w:rsid w:val="002D6704"/>
    <w:rsid w:val="00303E16"/>
    <w:rsid w:val="0037379E"/>
    <w:rsid w:val="00392383"/>
    <w:rsid w:val="00397937"/>
    <w:rsid w:val="00397CEB"/>
    <w:rsid w:val="003E17BF"/>
    <w:rsid w:val="00415BA0"/>
    <w:rsid w:val="00455640"/>
    <w:rsid w:val="004C0EF5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5E601E"/>
    <w:rsid w:val="00600C19"/>
    <w:rsid w:val="0060332A"/>
    <w:rsid w:val="00615913"/>
    <w:rsid w:val="00623002"/>
    <w:rsid w:val="006B06C5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C558F"/>
    <w:rsid w:val="008E2DCA"/>
    <w:rsid w:val="00901550"/>
    <w:rsid w:val="00915409"/>
    <w:rsid w:val="00944454"/>
    <w:rsid w:val="009A2CB3"/>
    <w:rsid w:val="00A15A9A"/>
    <w:rsid w:val="00A17A7C"/>
    <w:rsid w:val="00A36F05"/>
    <w:rsid w:val="00A477DE"/>
    <w:rsid w:val="00A61C4C"/>
    <w:rsid w:val="00B17A18"/>
    <w:rsid w:val="00B36F93"/>
    <w:rsid w:val="00B421EE"/>
    <w:rsid w:val="00B440EE"/>
    <w:rsid w:val="00BA3DD3"/>
    <w:rsid w:val="00BA7549"/>
    <w:rsid w:val="00BB1B10"/>
    <w:rsid w:val="00BB45A5"/>
    <w:rsid w:val="00BD59F5"/>
    <w:rsid w:val="00BF59E7"/>
    <w:rsid w:val="00C64312"/>
    <w:rsid w:val="00CA31CF"/>
    <w:rsid w:val="00CB160B"/>
    <w:rsid w:val="00CB4E7E"/>
    <w:rsid w:val="00CC7D57"/>
    <w:rsid w:val="00CE1446"/>
    <w:rsid w:val="00D67A2C"/>
    <w:rsid w:val="00D96EBD"/>
    <w:rsid w:val="00E32F82"/>
    <w:rsid w:val="00E4729C"/>
    <w:rsid w:val="00E50DB7"/>
    <w:rsid w:val="00E85514"/>
    <w:rsid w:val="00EA0ACD"/>
    <w:rsid w:val="00EC0F14"/>
    <w:rsid w:val="00EF5D28"/>
    <w:rsid w:val="00F1186B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308009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2023-07-12T10:33:00Z</dcterms:created>
  <dcterms:modified xsi:type="dcterms:W3CDTF">2023-07-12T10:33:00Z</dcterms:modified>
</cp:coreProperties>
</file>